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A19" w:rsidRDefault="00905A37" w:rsidP="005D2A19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Das Spendenportal „wir-für-hier“</w:t>
      </w:r>
    </w:p>
    <w:p w:rsidR="005D2A19" w:rsidRDefault="005D2A19" w:rsidP="005D2A19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Wir machen mit. Jetzt jeder abstimmen!</w:t>
      </w:r>
    </w:p>
    <w:p w:rsidR="005D2A19" w:rsidRDefault="005D2A19" w:rsidP="005D2A19">
      <w:pPr>
        <w:rPr>
          <w:rFonts w:ascii="Arial" w:hAnsi="Arial"/>
        </w:rPr>
      </w:pPr>
    </w:p>
    <w:p w:rsidR="005D2A19" w:rsidRDefault="005D2A19" w:rsidP="005D2A19">
      <w:pPr>
        <w:rPr>
          <w:rFonts w:ascii="Arial" w:hAnsi="Arial"/>
        </w:rPr>
      </w:pPr>
      <w:r>
        <w:rPr>
          <w:rFonts w:ascii="Arial" w:hAnsi="Arial"/>
        </w:rPr>
        <w:t xml:space="preserve">Wir bitten alle Mitglieder, Freunde und Förderer, unser Projekt auf dem Spendenportal „wir für hier“ der Volksbank Main-Tauber eG zu unterstützen. Unter </w:t>
      </w:r>
      <w:r>
        <w:rPr>
          <w:rFonts w:ascii="Arial" w:hAnsi="Arial"/>
          <w:u w:val="single"/>
        </w:rPr>
        <w:t>www.wir-für-hier.net</w:t>
      </w:r>
      <w:r>
        <w:rPr>
          <w:rFonts w:ascii="Arial" w:hAnsi="Arial"/>
        </w:rPr>
        <w:t xml:space="preserve"> kann für die teilnehmenden Projekte abgestimmt werden. Wir sind dabei und brauchen Ihre Unterstützung!</w:t>
      </w:r>
    </w:p>
    <w:p w:rsidR="005D2A19" w:rsidRDefault="005D2A19" w:rsidP="005D2A19">
      <w:pPr>
        <w:rPr>
          <w:rFonts w:ascii="Arial" w:hAnsi="Arial"/>
        </w:rPr>
      </w:pPr>
    </w:p>
    <w:p w:rsidR="005D2A19" w:rsidRDefault="005D2A19" w:rsidP="005D2A19">
      <w:pPr>
        <w:rPr>
          <w:rFonts w:ascii="Arial" w:hAnsi="Arial"/>
          <w:b/>
        </w:rPr>
      </w:pPr>
      <w:r>
        <w:rPr>
          <w:rFonts w:ascii="Arial" w:hAnsi="Arial"/>
          <w:b/>
        </w:rPr>
        <w:t>Worum geht es?</w:t>
      </w:r>
    </w:p>
    <w:p w:rsidR="005D2A19" w:rsidRDefault="005D2A19" w:rsidP="005D2A19">
      <w:pPr>
        <w:rPr>
          <w:rFonts w:ascii="Arial" w:eastAsia="Times New Roman" w:hAnsi="Arial" w:cs="Arial"/>
          <w:bCs/>
        </w:rPr>
      </w:pPr>
      <w:r>
        <w:rPr>
          <w:rFonts w:ascii="Arial" w:hAnsi="Arial"/>
        </w:rPr>
        <w:t xml:space="preserve">Die Volksbank Main-Tauber eG unterstützt Vereine und Organisationen in Ihrem Geschäftsgebiet </w:t>
      </w:r>
      <w:r w:rsidR="00905A37">
        <w:rPr>
          <w:rFonts w:ascii="Arial" w:hAnsi="Arial"/>
        </w:rPr>
        <w:t xml:space="preserve">jedes Jahr </w:t>
      </w:r>
      <w:r>
        <w:rPr>
          <w:rFonts w:ascii="Arial" w:hAnsi="Arial"/>
        </w:rPr>
        <w:t xml:space="preserve">mit </w:t>
      </w:r>
      <w:r w:rsidR="00905A37">
        <w:rPr>
          <w:rFonts w:ascii="Arial" w:hAnsi="Arial"/>
        </w:rPr>
        <w:t xml:space="preserve">mindestens </w:t>
      </w:r>
      <w:r>
        <w:rPr>
          <w:rFonts w:ascii="Arial" w:hAnsi="Arial"/>
        </w:rPr>
        <w:t>100.000</w:t>
      </w:r>
      <w:bookmarkStart w:id="0" w:name="_GoBack"/>
      <w:bookmarkEnd w:id="0"/>
      <w:r>
        <w:rPr>
          <w:rFonts w:ascii="Arial" w:hAnsi="Arial"/>
        </w:rPr>
        <w:t xml:space="preserve"> Euro. Die Entscheidung darüber, wieviel Euro ein Projekt erhält, entscheiden die Kunden der Volksbank mittels VR-Punkten. Diese Punkte erhält man in den Filialen der Volksbank Main-Tauber eG, beispielsweise im Rahmen von Kundengesprächen. Die Online-Abstimmung ist ganz einfach: Unser Verein ist auf </w:t>
      </w:r>
      <w:hyperlink r:id="rId4" w:history="1">
        <w:r>
          <w:rPr>
            <w:rStyle w:val="Hyperlink"/>
            <w:rFonts w:ascii="Arial" w:hAnsi="Arial"/>
          </w:rPr>
          <w:t>www.wir-für-hier.net</w:t>
        </w:r>
      </w:hyperlink>
      <w:r>
        <w:rPr>
          <w:rFonts w:ascii="Arial" w:hAnsi="Arial"/>
        </w:rPr>
        <w:t xml:space="preserve"> über den Bereich „Projekte entdecken“ leicht zu finden. Auf unserer Projekt-Seite kann man die VR-Punkte dann zugunsten unseres Vereines einlösen. </w:t>
      </w:r>
    </w:p>
    <w:p w:rsidR="005D2A19" w:rsidRDefault="005D2A19" w:rsidP="005D2A19">
      <w:pPr>
        <w:rPr>
          <w:rFonts w:ascii="Arial" w:eastAsia="Times New Roman" w:hAnsi="Arial" w:cs="Arial"/>
        </w:rPr>
      </w:pPr>
    </w:p>
    <w:p w:rsidR="005D2A19" w:rsidRDefault="005D2A19" w:rsidP="005D2A19">
      <w:pPr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Unser Projekt:</w:t>
      </w:r>
    </w:p>
    <w:p w:rsidR="005D2A19" w:rsidRDefault="005D2A19" w:rsidP="005D2A19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color w:val="FF0000"/>
        </w:rPr>
        <w:t xml:space="preserve">... </w:t>
      </w:r>
      <w:r>
        <w:rPr>
          <w:rFonts w:ascii="Arial" w:eastAsia="Times New Roman" w:hAnsi="Arial" w:cs="Arial"/>
          <w:i/>
          <w:color w:val="FF0000"/>
        </w:rPr>
        <w:t>(bitte Projekt ergänzen und ggf. kurz vorstellen)</w:t>
      </w:r>
      <w:r>
        <w:rPr>
          <w:rFonts w:ascii="Arial" w:eastAsia="Times New Roman" w:hAnsi="Arial" w:cs="Arial"/>
          <w:color w:val="FF0000"/>
        </w:rPr>
        <w:t xml:space="preserve"> ...</w:t>
      </w:r>
      <w:r>
        <w:rPr>
          <w:rFonts w:ascii="Arial" w:eastAsia="Times New Roman" w:hAnsi="Arial" w:cs="Arial"/>
        </w:rPr>
        <w:t xml:space="preserve"> Wir würden uns sehr freuen, wenn es uns gemeinsam gelingt, unser Projekt erfolgreich zu finanzieren. </w:t>
      </w:r>
    </w:p>
    <w:p w:rsidR="005D2A19" w:rsidRDefault="005D2A19" w:rsidP="005D2A19">
      <w:pPr>
        <w:rPr>
          <w:rFonts w:ascii="Arial" w:eastAsia="Times New Roman" w:hAnsi="Arial" w:cs="Arial"/>
        </w:rPr>
      </w:pPr>
    </w:p>
    <w:p w:rsidR="005D2A19" w:rsidRDefault="005D2A19" w:rsidP="005D2A19">
      <w:pPr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</w:rPr>
        <w:t>Jede Stimme zählt! Herzlichen Dank an alle, die mitmachen! Los geht´s!</w:t>
      </w:r>
    </w:p>
    <w:p w:rsidR="005D2A19" w:rsidRDefault="005D2A19" w:rsidP="005D2A19"/>
    <w:p w:rsidR="005117AE" w:rsidRDefault="005117AE"/>
    <w:sectPr w:rsidR="005117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19"/>
    <w:rsid w:val="005117AE"/>
    <w:rsid w:val="005D2A19"/>
    <w:rsid w:val="0090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4206C"/>
  <w15:chartTrackingRefBased/>
  <w15:docId w15:val="{9B648712-9B1F-4312-ACCA-73AC3607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5D2A19"/>
    <w:pPr>
      <w:spacing w:after="0" w:line="240" w:lineRule="auto"/>
    </w:pPr>
    <w:rPr>
      <w:rFonts w:ascii="Courier" w:eastAsiaTheme="minorEastAsia" w:hAnsi="Courier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5D2A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7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ir-f&#252;r-hier.ne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Hemmerich</dc:creator>
  <cp:keywords/>
  <dc:description/>
  <cp:lastModifiedBy> </cp:lastModifiedBy>
  <cp:revision>2</cp:revision>
  <dcterms:created xsi:type="dcterms:W3CDTF">2017-01-30T16:40:00Z</dcterms:created>
  <dcterms:modified xsi:type="dcterms:W3CDTF">2017-01-30T16:43:00Z</dcterms:modified>
</cp:coreProperties>
</file>